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02045E4C" w:rsidR="00ED22BA" w:rsidRPr="008D10BD" w:rsidRDefault="00ED22BA" w:rsidP="006379C3">
      <w:pPr>
        <w:pStyle w:val="Heading1"/>
        <w:spacing w:after="240"/>
        <w:rPr>
          <w:sz w:val="30"/>
          <w:szCs w:val="30"/>
        </w:rPr>
      </w:pPr>
      <w:bookmarkStart w:id="0" w:name="_GoBack"/>
      <w:bookmarkEnd w:id="0"/>
      <w:r w:rsidRPr="008D10BD">
        <w:rPr>
          <w:sz w:val="30"/>
          <w:szCs w:val="30"/>
        </w:rPr>
        <w:t>DSP Medical R</w:t>
      </w:r>
      <w:r w:rsidR="009411C5" w:rsidRPr="008D10BD">
        <w:rPr>
          <w:sz w:val="30"/>
          <w:szCs w:val="30"/>
        </w:rPr>
        <w:t>eport – Impairment of</w:t>
      </w:r>
      <w:r w:rsidR="009E53CA" w:rsidRPr="008D10BD">
        <w:rPr>
          <w:sz w:val="30"/>
          <w:szCs w:val="30"/>
        </w:rPr>
        <w:t xml:space="preserve"> Brain</w:t>
      </w:r>
      <w:r w:rsidR="009411C5" w:rsidRPr="008D10BD">
        <w:rPr>
          <w:sz w:val="30"/>
          <w:szCs w:val="30"/>
        </w:rPr>
        <w:t xml:space="preserve"> Function</w:t>
      </w:r>
      <w:r w:rsidR="009D56F1" w:rsidRPr="008D10BD">
        <w:rPr>
          <w:sz w:val="30"/>
          <w:szCs w:val="30"/>
        </w:rPr>
        <w:br/>
        <w:t>Mo</w:t>
      </w:r>
      <w:r w:rsidR="009E53CA" w:rsidRPr="008D10BD">
        <w:rPr>
          <w:sz w:val="30"/>
          <w:szCs w:val="30"/>
        </w:rPr>
        <w:t>d</w:t>
      </w:r>
      <w:r w:rsidR="009D56F1" w:rsidRPr="008D10BD">
        <w:rPr>
          <w:sz w:val="30"/>
          <w:szCs w:val="30"/>
        </w:rPr>
        <w:t>erate – 10</w:t>
      </w:r>
      <w:r w:rsidRPr="008D10BD">
        <w:rPr>
          <w:sz w:val="30"/>
          <w:szCs w:val="30"/>
        </w:rPr>
        <w:t xml:space="preserve"> points*</w:t>
      </w:r>
    </w:p>
    <w:p w14:paraId="508499BA" w14:textId="77777777" w:rsidR="006667FD" w:rsidRPr="00795CEE" w:rsidRDefault="006667FD" w:rsidP="006667FD">
      <w:pPr>
        <w:pStyle w:val="Heading2"/>
        <w:spacing w:after="240"/>
        <w:rPr>
          <w:sz w:val="22"/>
        </w:rPr>
      </w:pPr>
      <w:r w:rsidRPr="00795CEE">
        <w:rPr>
          <w:sz w:val="22"/>
        </w:rPr>
        <w:t>Re:</w:t>
      </w:r>
    </w:p>
    <w:p w14:paraId="0A0A66D7" w14:textId="77777777" w:rsidR="006667FD" w:rsidRPr="00795CEE" w:rsidRDefault="006667FD" w:rsidP="006667FD">
      <w:pPr>
        <w:pStyle w:val="Heading2"/>
        <w:spacing w:after="240"/>
        <w:rPr>
          <w:sz w:val="22"/>
        </w:rPr>
      </w:pPr>
      <w:r w:rsidRPr="00795CEE">
        <w:rPr>
          <w:sz w:val="22"/>
        </w:rPr>
        <w:t>Date of Birth:</w:t>
      </w:r>
    </w:p>
    <w:p w14:paraId="4C17F9A8" w14:textId="77777777" w:rsidR="006667FD" w:rsidRPr="00795CEE" w:rsidRDefault="006667FD" w:rsidP="006667FD">
      <w:pPr>
        <w:pStyle w:val="Introductionemphasis"/>
        <w:rPr>
          <w:sz w:val="22"/>
          <w:szCs w:val="22"/>
        </w:rPr>
      </w:pPr>
      <w:r w:rsidRPr="00795CEE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4ED17AAC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Date treatment commenced      /    /</w:t>
      </w:r>
    </w:p>
    <w:p w14:paraId="555BEDC0" w14:textId="77777777" w:rsidR="006667FD" w:rsidRPr="003F6206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Diagnosis</w:t>
      </w:r>
    </w:p>
    <w:p w14:paraId="42BCD3B7" w14:textId="77777777" w:rsidR="006667FD" w:rsidRPr="003F6206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When diagnosis made</w:t>
      </w:r>
    </w:p>
    <w:p w14:paraId="6112DBB6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Treatment/Medication</w:t>
      </w:r>
    </w:p>
    <w:p w14:paraId="2B83B2DB" w14:textId="77777777" w:rsidR="006667FD" w:rsidRPr="00795CEE" w:rsidRDefault="006667FD" w:rsidP="006667FD"/>
    <w:p w14:paraId="767137F3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Reason for incapacity</w:t>
      </w:r>
    </w:p>
    <w:p w14:paraId="707C4E8D" w14:textId="77777777" w:rsidR="006667FD" w:rsidRPr="00795CEE" w:rsidRDefault="006667FD" w:rsidP="006667FD">
      <w:r w:rsidRPr="00795CEE">
        <w:t xml:space="preserve"> </w:t>
      </w:r>
    </w:p>
    <w:p w14:paraId="6BDE5900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Are the conditions(s) fully stabilised and unlikely to improve in the next two years?</w:t>
      </w:r>
    </w:p>
    <w:p w14:paraId="4C0956DA" w14:textId="77777777" w:rsidR="006667FD" w:rsidRPr="00795CEE" w:rsidRDefault="006667FD" w:rsidP="006667FD">
      <w:r w:rsidRPr="00795CEE">
        <w:t>Yes/No</w:t>
      </w:r>
    </w:p>
    <w:p w14:paraId="1D55BACB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Whether you believe that the client has a severe impairment of brain function?</w:t>
      </w:r>
    </w:p>
    <w:p w14:paraId="7CEBD02A" w14:textId="77777777" w:rsidR="006667FD" w:rsidRPr="008D10BD" w:rsidRDefault="006667FD" w:rsidP="006667FD">
      <w:r w:rsidRPr="00795CEE">
        <w:t xml:space="preserve"> </w:t>
      </w:r>
      <w:r>
        <w:t xml:space="preserve">Does the client </w:t>
      </w:r>
      <w:r>
        <w:rPr>
          <w:lang w:val="en-US"/>
        </w:rPr>
        <w:t>need</w:t>
      </w:r>
      <w:r w:rsidRPr="008D10BD">
        <w:rPr>
          <w:lang w:val="en-US"/>
        </w:rPr>
        <w:t xml:space="preserve"> occasional (less than once a day) assistance with day to day activities and has moderate difficulties in at least one of the following</w:t>
      </w:r>
      <w:r>
        <w:rPr>
          <w:lang w:val="en-US"/>
        </w:rPr>
        <w:t>? Please circle each indicator relevant to the client and provide any further comments as necessary.</w:t>
      </w:r>
    </w:p>
    <w:p w14:paraId="7D9DD3F7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Memory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>the person often forgets to complete regular tasks of minor consequence such as putting the bin out on rubbish night; or, the person often misplaces items; or, the person needs to use memory aids, such as shopping lists, to remember any more than 3 or 4 items</w:t>
      </w:r>
      <w:r w:rsidRPr="005F09E4">
        <w:rPr>
          <w:sz w:val="20"/>
          <w:szCs w:val="20"/>
        </w:rPr>
        <w:t>);</w:t>
      </w:r>
    </w:p>
    <w:p w14:paraId="2AD99C8C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Attention and concentration</w:t>
      </w:r>
      <w:r w:rsidRPr="005F09E4">
        <w:rPr>
          <w:sz w:val="20"/>
          <w:szCs w:val="20"/>
        </w:rPr>
        <w:t xml:space="preserve"> (e.g. the client </w:t>
      </w:r>
      <w:r w:rsidRPr="005F09E4">
        <w:rPr>
          <w:sz w:val="20"/>
          <w:szCs w:val="20"/>
          <w:lang w:val="en-US"/>
        </w:rPr>
        <w:t>has some difficulty concentrating on complex tasks for more than 30 minutes; or, the client has significant difficulty focusing on a task if there are other activities occurring nearby);</w:t>
      </w:r>
    </w:p>
    <w:p w14:paraId="79577D66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Problem solving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>the person has difficulty solving some day to day problems or problems not previously encountered and may need assistance or advice from time to time);</w:t>
      </w:r>
    </w:p>
    <w:p w14:paraId="2C72AA64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Planning (</w:t>
      </w:r>
      <w:r w:rsidRPr="005F09E4">
        <w:rPr>
          <w:sz w:val="20"/>
          <w:szCs w:val="20"/>
        </w:rPr>
        <w:t xml:space="preserve">e.g. </w:t>
      </w:r>
      <w:r w:rsidRPr="005F09E4">
        <w:rPr>
          <w:sz w:val="20"/>
          <w:szCs w:val="20"/>
          <w:lang w:val="en-US"/>
        </w:rPr>
        <w:t xml:space="preserve">the person has difficulty planning and </w:t>
      </w:r>
      <w:proofErr w:type="spellStart"/>
      <w:r w:rsidRPr="005F09E4">
        <w:rPr>
          <w:sz w:val="20"/>
          <w:szCs w:val="20"/>
          <w:lang w:val="en-US"/>
        </w:rPr>
        <w:t>organising</w:t>
      </w:r>
      <w:proofErr w:type="spellEnd"/>
      <w:r w:rsidRPr="005F09E4">
        <w:rPr>
          <w:sz w:val="20"/>
          <w:szCs w:val="20"/>
          <w:lang w:val="en-US"/>
        </w:rPr>
        <w:t xml:space="preserve"> new or special activities, such as planning and </w:t>
      </w:r>
      <w:proofErr w:type="spellStart"/>
      <w:r w:rsidRPr="005F09E4">
        <w:rPr>
          <w:sz w:val="20"/>
          <w:szCs w:val="20"/>
          <w:lang w:val="en-US"/>
        </w:rPr>
        <w:t>organising</w:t>
      </w:r>
      <w:proofErr w:type="spellEnd"/>
      <w:r w:rsidRPr="005F09E4">
        <w:rPr>
          <w:sz w:val="20"/>
          <w:szCs w:val="20"/>
          <w:lang w:val="en-US"/>
        </w:rPr>
        <w:t xml:space="preserve"> a large birthday party);</w:t>
      </w:r>
      <w:r w:rsidRPr="005F09E4">
        <w:rPr>
          <w:sz w:val="20"/>
          <w:szCs w:val="20"/>
        </w:rPr>
        <w:t xml:space="preserve"> </w:t>
      </w:r>
    </w:p>
    <w:p w14:paraId="45FF8D61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Decision making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 xml:space="preserve">the person has some difficulty in </w:t>
      </w:r>
      <w:proofErr w:type="spellStart"/>
      <w:r w:rsidRPr="005F09E4">
        <w:rPr>
          <w:sz w:val="20"/>
          <w:szCs w:val="20"/>
          <w:lang w:val="en-US"/>
        </w:rPr>
        <w:t>prioritising</w:t>
      </w:r>
      <w:proofErr w:type="spellEnd"/>
      <w:r w:rsidRPr="005F09E4">
        <w:rPr>
          <w:sz w:val="20"/>
          <w:szCs w:val="20"/>
          <w:lang w:val="en-US"/>
        </w:rPr>
        <w:t xml:space="preserve"> and decision making and displays poor judgement at times, resulting in negative outcomes for self or others);</w:t>
      </w:r>
      <w:r w:rsidRPr="005F09E4">
        <w:rPr>
          <w:sz w:val="20"/>
          <w:szCs w:val="20"/>
        </w:rPr>
        <w:t xml:space="preserve"> </w:t>
      </w:r>
    </w:p>
    <w:p w14:paraId="77DF8DEA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Comprehension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>the person has difficulty understanding complex instructions involving multiple steps and may need more prompts, written instructions or repeated demonstrations than peers to complete tasks);</w:t>
      </w:r>
    </w:p>
    <w:p w14:paraId="56543561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proofErr w:type="spellStart"/>
      <w:r w:rsidRPr="005F09E4">
        <w:rPr>
          <w:sz w:val="20"/>
          <w:szCs w:val="20"/>
          <w:u w:val="single"/>
        </w:rPr>
        <w:t>Visuo</w:t>
      </w:r>
      <w:proofErr w:type="spellEnd"/>
      <w:r w:rsidRPr="005F09E4">
        <w:rPr>
          <w:sz w:val="20"/>
          <w:szCs w:val="20"/>
          <w:u w:val="single"/>
        </w:rPr>
        <w:t>-spatial function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 xml:space="preserve">the person has some difficulty with </w:t>
      </w:r>
      <w:proofErr w:type="spellStart"/>
      <w:r w:rsidRPr="005F09E4">
        <w:rPr>
          <w:sz w:val="20"/>
          <w:szCs w:val="20"/>
          <w:lang w:val="en-US"/>
        </w:rPr>
        <w:t>visuo</w:t>
      </w:r>
      <w:proofErr w:type="spellEnd"/>
      <w:r w:rsidRPr="005F09E4">
        <w:rPr>
          <w:sz w:val="20"/>
          <w:szCs w:val="20"/>
          <w:lang w:val="en-US"/>
        </w:rPr>
        <w:t>-spatial functions, such as difficulty reading maps, giving directions or judging distance or depth, but this does not result in major limitations in day to day activities);</w:t>
      </w:r>
      <w:r w:rsidRPr="005F09E4">
        <w:rPr>
          <w:sz w:val="20"/>
          <w:szCs w:val="20"/>
        </w:rPr>
        <w:t xml:space="preserve"> </w:t>
      </w:r>
    </w:p>
    <w:p w14:paraId="7790AF50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lastRenderedPageBreak/>
        <w:t>Behavioural regulation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 xml:space="preserve">The person occasionally, less than once a week, has difficulty controlling </w:t>
      </w:r>
      <w:proofErr w:type="spellStart"/>
      <w:r w:rsidRPr="005F09E4">
        <w:rPr>
          <w:sz w:val="20"/>
          <w:szCs w:val="20"/>
          <w:lang w:val="en-US"/>
        </w:rPr>
        <w:t>behaviour</w:t>
      </w:r>
      <w:proofErr w:type="spellEnd"/>
      <w:r w:rsidRPr="005F09E4">
        <w:rPr>
          <w:sz w:val="20"/>
          <w:szCs w:val="20"/>
          <w:lang w:val="en-US"/>
        </w:rPr>
        <w:t xml:space="preserve"> in routine situations, such as showing frustration or anger or losing temper for minor reasons but displays no physical aggression);</w:t>
      </w:r>
    </w:p>
    <w:p w14:paraId="04A2918B" w14:textId="77777777" w:rsidR="006667FD" w:rsidRPr="005F09E4" w:rsidRDefault="006667FD" w:rsidP="006667FD">
      <w:pPr>
        <w:pStyle w:val="ListParagraph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Self awareness</w:t>
      </w:r>
      <w:r w:rsidRPr="005F09E4">
        <w:rPr>
          <w:sz w:val="20"/>
          <w:szCs w:val="20"/>
        </w:rPr>
        <w:t xml:space="preserve"> (e.g. </w:t>
      </w:r>
      <w:r w:rsidRPr="005F09E4">
        <w:rPr>
          <w:sz w:val="20"/>
          <w:szCs w:val="20"/>
          <w:lang w:val="en-US"/>
        </w:rPr>
        <w:t>the person lacks awareness of own limitations, resulting in mild difficulties in social interactions or problems arising in day to day activities).</w:t>
      </w:r>
    </w:p>
    <w:p w14:paraId="6BB6302D" w14:textId="77777777" w:rsidR="006667FD" w:rsidRDefault="006667FD" w:rsidP="006667FD">
      <w:pPr>
        <w:ind w:left="567" w:hanging="425"/>
        <w:rPr>
          <w:u w:val="single"/>
        </w:rPr>
      </w:pPr>
      <w:r>
        <w:rPr>
          <w:u w:val="single"/>
        </w:rPr>
        <w:t>Comments</w:t>
      </w:r>
    </w:p>
    <w:p w14:paraId="47630E68" w14:textId="77777777" w:rsidR="006667FD" w:rsidRDefault="006667FD" w:rsidP="006667FD">
      <w:pPr>
        <w:ind w:left="567" w:hanging="425"/>
        <w:rPr>
          <w:u w:val="single"/>
        </w:rPr>
      </w:pPr>
    </w:p>
    <w:p w14:paraId="3E2C8087" w14:textId="77777777" w:rsidR="006667FD" w:rsidRPr="003F6206" w:rsidRDefault="006667FD" w:rsidP="006667FD">
      <w:pPr>
        <w:ind w:left="567" w:hanging="425"/>
        <w:rPr>
          <w:u w:val="single"/>
        </w:rPr>
      </w:pPr>
    </w:p>
    <w:p w14:paraId="4C4B7F3A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Is the client unlikely to be fit to work 15 hours or more per week in the next 2 years?</w:t>
      </w:r>
    </w:p>
    <w:p w14:paraId="075CB927" w14:textId="77777777" w:rsidR="006667FD" w:rsidRPr="00795CEE" w:rsidRDefault="006667FD" w:rsidP="006667FD">
      <w:r w:rsidRPr="00795CEE">
        <w:t>Yes/No</w:t>
      </w:r>
    </w:p>
    <w:p w14:paraId="0B37C1EC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Will the client be able to return to work in the next 2 years with further treatment or additional assistance?</w:t>
      </w:r>
    </w:p>
    <w:p w14:paraId="75172969" w14:textId="77777777" w:rsidR="006667FD" w:rsidRPr="00795CEE" w:rsidRDefault="006667FD" w:rsidP="006667FD">
      <w:r w:rsidRPr="00795CEE">
        <w:t>Yes/No</w:t>
      </w:r>
    </w:p>
    <w:p w14:paraId="149CA792" w14:textId="77777777" w:rsidR="006667FD" w:rsidRPr="00795CEE" w:rsidRDefault="006667FD" w:rsidP="006667FD">
      <w:pPr>
        <w:ind w:left="0"/>
        <w:rPr>
          <w:b/>
        </w:rPr>
      </w:pPr>
      <w:r w:rsidRPr="00795CEE">
        <w:rPr>
          <w:b/>
        </w:rPr>
        <w:t xml:space="preserve">*if the client has multiple health problems s/he may be assessed separately under other impairment table(s) </w:t>
      </w:r>
    </w:p>
    <w:p w14:paraId="58D53A6B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 xml:space="preserve">If the client started a </w:t>
      </w:r>
      <w:bookmarkStart w:id="1" w:name="_Hlk520880739"/>
      <w:r w:rsidRPr="00795CEE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072F056C" w14:textId="77777777" w:rsidR="006667FD" w:rsidRPr="00795CEE" w:rsidRDefault="006667FD" w:rsidP="006667FD">
      <w:r w:rsidRPr="00795CEE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1EFBEF3" w14:textId="77777777" w:rsidR="006667FD" w:rsidRPr="00795CEE" w:rsidRDefault="006667FD" w:rsidP="006667FD">
      <w:r w:rsidRPr="00795CEE">
        <w:t>Yes/No</w:t>
      </w:r>
    </w:p>
    <w:p w14:paraId="557D4B64" w14:textId="77777777" w:rsidR="006667FD" w:rsidRPr="00795CEE" w:rsidRDefault="006667FD" w:rsidP="006667FD">
      <w:pPr>
        <w:pStyle w:val="ListNumber"/>
        <w:rPr>
          <w:sz w:val="22"/>
          <w:szCs w:val="22"/>
        </w:rPr>
      </w:pPr>
      <w:r w:rsidRPr="00795CEE">
        <w:rPr>
          <w:sz w:val="22"/>
          <w:szCs w:val="22"/>
        </w:rPr>
        <w:t>Other Comments</w:t>
      </w:r>
    </w:p>
    <w:p w14:paraId="42C2105F" w14:textId="77777777" w:rsidR="006667FD" w:rsidRDefault="006667FD" w:rsidP="006667FD"/>
    <w:p w14:paraId="29FAEC92" w14:textId="77777777" w:rsidR="006667FD" w:rsidRDefault="006667FD" w:rsidP="006667FD"/>
    <w:p w14:paraId="1A5271A3" w14:textId="77777777" w:rsidR="006667FD" w:rsidRDefault="006667FD" w:rsidP="006667FD"/>
    <w:p w14:paraId="67DE3076" w14:textId="77777777" w:rsidR="006667FD" w:rsidRPr="00795CEE" w:rsidRDefault="006667FD" w:rsidP="006667FD"/>
    <w:p w14:paraId="51F60C30" w14:textId="77777777" w:rsidR="006667FD" w:rsidRPr="00795CEE" w:rsidRDefault="006667FD" w:rsidP="006667FD">
      <w:pPr>
        <w:pStyle w:val="Introductionemphasis"/>
        <w:rPr>
          <w:sz w:val="22"/>
          <w:szCs w:val="22"/>
        </w:rPr>
      </w:pPr>
      <w:r w:rsidRPr="00795CEE">
        <w:rPr>
          <w:sz w:val="22"/>
          <w:szCs w:val="22"/>
        </w:rPr>
        <w:t>Name/Signature:</w:t>
      </w:r>
    </w:p>
    <w:p w14:paraId="673E67CD" w14:textId="77777777" w:rsidR="006667FD" w:rsidRPr="00795CEE" w:rsidRDefault="006667FD" w:rsidP="006667FD">
      <w:pPr>
        <w:pStyle w:val="Introductionemphasis"/>
        <w:rPr>
          <w:sz w:val="22"/>
          <w:szCs w:val="22"/>
        </w:rPr>
      </w:pPr>
      <w:r w:rsidRPr="00795CEE">
        <w:rPr>
          <w:sz w:val="22"/>
          <w:szCs w:val="22"/>
        </w:rPr>
        <w:t xml:space="preserve">Date:                                                                                                        </w:t>
      </w:r>
    </w:p>
    <w:p w14:paraId="5BED92A9" w14:textId="689A1452" w:rsidR="00D7256E" w:rsidRPr="006379C3" w:rsidRDefault="006667FD" w:rsidP="006667FD">
      <w:pPr>
        <w:pStyle w:val="Introductionemphasis"/>
        <w:rPr>
          <w:sz w:val="22"/>
          <w:szCs w:val="22"/>
        </w:rPr>
      </w:pPr>
      <w:r w:rsidRPr="00795CEE">
        <w:rPr>
          <w:sz w:val="22"/>
          <w:szCs w:val="22"/>
        </w:rPr>
        <w:t xml:space="preserve">Qualifications: </w:t>
      </w:r>
    </w:p>
    <w:sectPr w:rsidR="00D7256E" w:rsidRPr="006379C3" w:rsidSect="006379C3">
      <w:footerReference w:type="even" r:id="rId9"/>
      <w:footerReference w:type="default" r:id="rId10"/>
      <w:pgSz w:w="11900" w:h="16840"/>
      <w:pgMar w:top="170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D91A2" w14:textId="77777777" w:rsidR="00EB3898" w:rsidRDefault="00EB3898" w:rsidP="00ED22BA">
      <w:pPr>
        <w:spacing w:after="0"/>
      </w:pPr>
      <w:r>
        <w:separator/>
      </w:r>
    </w:p>
  </w:endnote>
  <w:endnote w:type="continuationSeparator" w:id="0">
    <w:p w14:paraId="23DAA671" w14:textId="77777777" w:rsidR="00EB3898" w:rsidRDefault="00EB3898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124347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124347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98C99" w14:textId="77777777" w:rsidR="00EB3898" w:rsidRDefault="00EB3898" w:rsidP="00ED22BA">
      <w:pPr>
        <w:spacing w:after="0"/>
      </w:pPr>
      <w:r>
        <w:separator/>
      </w:r>
    </w:p>
  </w:footnote>
  <w:footnote w:type="continuationSeparator" w:id="0">
    <w:p w14:paraId="45FF7627" w14:textId="77777777" w:rsidR="00EB3898" w:rsidRDefault="00EB3898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06BF9"/>
    <w:multiLevelType w:val="hybridMultilevel"/>
    <w:tmpl w:val="F856AEB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24347"/>
    <w:rsid w:val="001838A6"/>
    <w:rsid w:val="00203923"/>
    <w:rsid w:val="002273BB"/>
    <w:rsid w:val="00345CB2"/>
    <w:rsid w:val="003C142C"/>
    <w:rsid w:val="004224A8"/>
    <w:rsid w:val="004B2323"/>
    <w:rsid w:val="004E45C5"/>
    <w:rsid w:val="00537181"/>
    <w:rsid w:val="00590E7C"/>
    <w:rsid w:val="005975D0"/>
    <w:rsid w:val="005A15AE"/>
    <w:rsid w:val="005F09E4"/>
    <w:rsid w:val="006379C3"/>
    <w:rsid w:val="006667FD"/>
    <w:rsid w:val="006B2959"/>
    <w:rsid w:val="008D10BD"/>
    <w:rsid w:val="008F6974"/>
    <w:rsid w:val="009411C5"/>
    <w:rsid w:val="00954875"/>
    <w:rsid w:val="009D24ED"/>
    <w:rsid w:val="009D56F1"/>
    <w:rsid w:val="009E53CA"/>
    <w:rsid w:val="00AE4423"/>
    <w:rsid w:val="00B0126A"/>
    <w:rsid w:val="00CF6CE9"/>
    <w:rsid w:val="00D7256E"/>
    <w:rsid w:val="00E25340"/>
    <w:rsid w:val="00E734BA"/>
    <w:rsid w:val="00EB3898"/>
    <w:rsid w:val="00ED22BA"/>
    <w:rsid w:val="00F05714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E5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73243-5718-48F7-BB0C-683F72544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6E4A3-9108-4B85-B3D6-4AB125C4F908}"/>
</file>

<file path=customXml/itemProps3.xml><?xml version="1.0" encoding="utf-8"?>
<ds:datastoreItem xmlns:ds="http://schemas.openxmlformats.org/officeDocument/2006/customXml" ds:itemID="{66D997EC-C3A4-435C-8F62-83C48D341668}"/>
</file>

<file path=customXml/itemProps4.xml><?xml version="1.0" encoding="utf-8"?>
<ds:datastoreItem xmlns:ds="http://schemas.openxmlformats.org/officeDocument/2006/customXml" ds:itemID="{8305398A-D8E9-485D-B23F-173DF2911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2</cp:revision>
  <dcterms:created xsi:type="dcterms:W3CDTF">2019-07-31T05:09:00Z</dcterms:created>
  <dcterms:modified xsi:type="dcterms:W3CDTF">2019-07-31T05:09:00Z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